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20100" w14:textId="69C90EBF" w:rsidR="00F05045" w:rsidRPr="00FC5D79" w:rsidRDefault="00F05045" w:rsidP="00371140">
      <w:pPr>
        <w:pStyle w:val="a3"/>
        <w:spacing w:after="0" w:line="276" w:lineRule="auto"/>
        <w:rPr>
          <w:sz w:val="32"/>
          <w:szCs w:val="32"/>
        </w:rPr>
      </w:pPr>
      <w:r w:rsidRPr="00FC5D79">
        <w:rPr>
          <w:sz w:val="32"/>
          <w:szCs w:val="32"/>
        </w:rPr>
        <w:t xml:space="preserve">Abstract Template for the </w:t>
      </w:r>
      <w:r w:rsidR="00160F25">
        <w:rPr>
          <w:sz w:val="32"/>
          <w:szCs w:val="32"/>
        </w:rPr>
        <w:t xml:space="preserve">2025 </w:t>
      </w:r>
      <w:r>
        <w:rPr>
          <w:sz w:val="32"/>
          <w:szCs w:val="32"/>
        </w:rPr>
        <w:t>I</w:t>
      </w:r>
      <w:r w:rsidR="005F2DEF">
        <w:rPr>
          <w:sz w:val="32"/>
          <w:szCs w:val="32"/>
        </w:rPr>
        <w:t>nternational</w:t>
      </w:r>
      <w:r>
        <w:rPr>
          <w:sz w:val="32"/>
          <w:szCs w:val="32"/>
        </w:rPr>
        <w:t xml:space="preserve"> </w:t>
      </w:r>
      <w:r w:rsidR="00160F25">
        <w:rPr>
          <w:sz w:val="32"/>
          <w:szCs w:val="32"/>
        </w:rPr>
        <w:t>Conference</w:t>
      </w:r>
      <w:r w:rsidR="005F2DEF">
        <w:rPr>
          <w:sz w:val="32"/>
          <w:szCs w:val="32"/>
        </w:rPr>
        <w:t xml:space="preserve"> </w:t>
      </w:r>
      <w:r w:rsidR="00160F25">
        <w:rPr>
          <w:sz w:val="32"/>
          <w:szCs w:val="32"/>
        </w:rPr>
        <w:t>of</w:t>
      </w:r>
      <w:r w:rsidR="005F2DEF">
        <w:rPr>
          <w:sz w:val="32"/>
          <w:szCs w:val="32"/>
        </w:rPr>
        <w:t xml:space="preserve"> </w:t>
      </w:r>
      <w:r w:rsidR="00160F25">
        <w:rPr>
          <w:sz w:val="32"/>
          <w:szCs w:val="32"/>
        </w:rPr>
        <w:t xml:space="preserve">Korean Society for </w:t>
      </w:r>
      <w:r w:rsidR="005F2DEF">
        <w:rPr>
          <w:sz w:val="32"/>
          <w:szCs w:val="32"/>
        </w:rPr>
        <w:t xml:space="preserve">Plant Biotechnology </w:t>
      </w:r>
      <w:r w:rsidRPr="00FC5D79">
        <w:rPr>
          <w:sz w:val="32"/>
          <w:szCs w:val="32"/>
        </w:rPr>
        <w:t>(Times New Roman 16, bold, centered)</w:t>
      </w:r>
    </w:p>
    <w:p w14:paraId="253D3604" w14:textId="77777777" w:rsidR="00F05045" w:rsidRPr="00FC5D79" w:rsidRDefault="00F05045" w:rsidP="00371140">
      <w:pPr>
        <w:spacing w:after="0" w:line="276" w:lineRule="auto"/>
        <w:contextualSpacing/>
        <w:jc w:val="center"/>
        <w:rPr>
          <w:b/>
          <w:sz w:val="20"/>
          <w:szCs w:val="20"/>
        </w:rPr>
      </w:pPr>
    </w:p>
    <w:p w14:paraId="15121961" w14:textId="13535F9B" w:rsidR="00160F25" w:rsidRPr="005B145D" w:rsidRDefault="00160F25" w:rsidP="00160F25">
      <w:pPr>
        <w:snapToGrid w:val="0"/>
        <w:jc w:val="center"/>
        <w:textAlignment w:val="baseline"/>
        <w:rPr>
          <w:rFonts w:eastAsia="맑은 고딕"/>
          <w:b/>
          <w:bCs/>
          <w:szCs w:val="20"/>
        </w:rPr>
      </w:pPr>
      <w:r w:rsidRPr="005B145D">
        <w:rPr>
          <w:rFonts w:eastAsia="맑은 고딕"/>
          <w:b/>
          <w:bCs/>
          <w:szCs w:val="20"/>
          <w:u w:val="single"/>
        </w:rPr>
        <w:t>Gil Dong Hong</w:t>
      </w:r>
      <w:r w:rsidRPr="005B145D">
        <w:rPr>
          <w:rFonts w:eastAsia="맑은 고딕"/>
          <w:b/>
          <w:bCs/>
          <w:szCs w:val="20"/>
          <w:vertAlign w:val="superscript"/>
        </w:rPr>
        <w:t>1</w:t>
      </w:r>
      <w:r w:rsidRPr="005B145D">
        <w:rPr>
          <w:rFonts w:eastAsia="맑은 고딕"/>
          <w:b/>
          <w:bCs/>
          <w:szCs w:val="20"/>
        </w:rPr>
        <w:t>, Do-Ryung Lee and Chun-Hyang Sung</w:t>
      </w:r>
      <w:r w:rsidRPr="005B145D">
        <w:rPr>
          <w:rFonts w:eastAsia="맑은 고딕"/>
          <w:b/>
          <w:bCs/>
          <w:szCs w:val="20"/>
          <w:vertAlign w:val="superscript"/>
        </w:rPr>
        <w:t>2</w:t>
      </w:r>
      <w:r w:rsidRPr="005B145D">
        <w:rPr>
          <w:rFonts w:eastAsia="맑은 고딕"/>
          <w:b/>
          <w:bCs/>
          <w:szCs w:val="20"/>
        </w:rPr>
        <w:t>*</w:t>
      </w:r>
    </w:p>
    <w:p w14:paraId="384E0933" w14:textId="05FB4EFE" w:rsidR="00F05045" w:rsidRPr="005B145D" w:rsidRDefault="00F05045" w:rsidP="00371140">
      <w:pPr>
        <w:spacing w:after="0" w:line="276" w:lineRule="auto"/>
        <w:contextualSpacing/>
        <w:jc w:val="center"/>
      </w:pPr>
      <w:r w:rsidRPr="005B145D">
        <w:t xml:space="preserve"> (Times New Roman 12, normal, centered)</w:t>
      </w:r>
    </w:p>
    <w:p w14:paraId="2E1684A7" w14:textId="1D88C87D" w:rsidR="00160F25" w:rsidRPr="005B145D" w:rsidRDefault="00160F25" w:rsidP="00160F25">
      <w:pPr>
        <w:snapToGrid w:val="0"/>
        <w:ind w:left="174" w:hanging="174"/>
        <w:jc w:val="center"/>
        <w:textAlignment w:val="baseline"/>
        <w:rPr>
          <w:rFonts w:ascii="맑은 고딕" w:eastAsia="맑은 고딕" w:hAnsi="맑은 고딕" w:cs="굴림"/>
          <w:i/>
          <w:iCs w:val="0"/>
          <w:szCs w:val="20"/>
        </w:rPr>
      </w:pPr>
      <w:r w:rsidRPr="005B145D">
        <w:rPr>
          <w:rFonts w:eastAsia="맑은 고딕"/>
          <w:i/>
          <w:szCs w:val="20"/>
          <w:vertAlign w:val="superscript"/>
        </w:rPr>
        <w:t>1</w:t>
      </w:r>
      <w:r w:rsidRPr="005B145D">
        <w:rPr>
          <w:rFonts w:eastAsia="맑은 고딕"/>
          <w:i/>
          <w:szCs w:val="20"/>
        </w:rPr>
        <w:t>College of Agriculture and Life Sciences, Hankook National University, Seoul, Republic of Kor</w:t>
      </w:r>
      <w:r w:rsidRPr="005B145D">
        <w:rPr>
          <w:rFonts w:eastAsia="맑은 고딕"/>
          <w:i/>
          <w:szCs w:val="20"/>
        </w:rPr>
        <w:t>e</w:t>
      </w:r>
      <w:r w:rsidRPr="005B145D">
        <w:rPr>
          <w:rFonts w:eastAsia="맑은 고딕"/>
          <w:i/>
          <w:szCs w:val="20"/>
        </w:rPr>
        <w:t>a</w:t>
      </w:r>
    </w:p>
    <w:p w14:paraId="30EBB543" w14:textId="7EC19350" w:rsidR="00160F25" w:rsidRPr="005B145D" w:rsidRDefault="00160F25" w:rsidP="00160F25">
      <w:pPr>
        <w:snapToGrid w:val="0"/>
        <w:ind w:left="174" w:hanging="174"/>
        <w:jc w:val="center"/>
        <w:textAlignment w:val="baseline"/>
        <w:rPr>
          <w:rFonts w:ascii="맑은 고딕" w:eastAsia="맑은 고딕" w:hAnsi="맑은 고딕" w:cs="굴림"/>
          <w:i/>
          <w:iCs w:val="0"/>
          <w:szCs w:val="20"/>
        </w:rPr>
      </w:pPr>
      <w:r w:rsidRPr="005B145D">
        <w:rPr>
          <w:rFonts w:eastAsia="맑은 고딕"/>
          <w:i/>
          <w:szCs w:val="20"/>
          <w:vertAlign w:val="superscript"/>
        </w:rPr>
        <w:t>2</w:t>
      </w:r>
      <w:r w:rsidRPr="005B145D">
        <w:rPr>
          <w:rFonts w:eastAsia="맑은 고딕"/>
          <w:i/>
          <w:szCs w:val="20"/>
        </w:rPr>
        <w:t>National Institute of Crop Science, Rural</w:t>
      </w:r>
      <w:r w:rsidRPr="005B145D">
        <w:rPr>
          <w:rFonts w:eastAsia="맑은 고딕"/>
          <w:i/>
          <w:szCs w:val="20"/>
        </w:rPr>
        <w:t xml:space="preserve"> </w:t>
      </w:r>
      <w:r w:rsidRPr="005B145D">
        <w:rPr>
          <w:rFonts w:eastAsia="맑은 고딕"/>
          <w:i/>
          <w:szCs w:val="20"/>
        </w:rPr>
        <w:t>DevelopmentAdministration, Wanju, Republic of Korea</w:t>
      </w:r>
    </w:p>
    <w:p w14:paraId="4DD5542A" w14:textId="5310298A" w:rsidR="00F05045" w:rsidRDefault="008254DE" w:rsidP="00371140">
      <w:pPr>
        <w:spacing w:line="276" w:lineRule="auto"/>
        <w:contextualSpacing/>
        <w:jc w:val="center"/>
        <w:rPr>
          <w:i/>
          <w:iCs w:val="0"/>
          <w:sz w:val="22"/>
          <w:szCs w:val="22"/>
        </w:rPr>
      </w:pPr>
      <w:r w:rsidRPr="008254DE">
        <w:rPr>
          <w:rFonts w:eastAsia="맑은 고딕" w:cs="Times New Roman"/>
          <w:i/>
          <w:iCs w:val="0"/>
          <w:sz w:val="22"/>
          <w:lang w:eastAsia="ko-KR"/>
        </w:rPr>
        <w:t xml:space="preserve"> </w:t>
      </w:r>
      <w:r w:rsidR="00F05045" w:rsidRPr="008254DE">
        <w:rPr>
          <w:i/>
          <w:iCs w:val="0"/>
          <w:sz w:val="22"/>
          <w:szCs w:val="22"/>
        </w:rPr>
        <w:t xml:space="preserve">(Times New Roman 11, </w:t>
      </w:r>
      <w:r w:rsidRPr="008254DE">
        <w:rPr>
          <w:i/>
          <w:iCs w:val="0"/>
          <w:sz w:val="22"/>
          <w:szCs w:val="22"/>
        </w:rPr>
        <w:t>italic</w:t>
      </w:r>
      <w:r w:rsidR="00F05045" w:rsidRPr="008254DE">
        <w:rPr>
          <w:i/>
          <w:iCs w:val="0"/>
          <w:sz w:val="22"/>
          <w:szCs w:val="22"/>
        </w:rPr>
        <w:t>, centered)</w:t>
      </w:r>
    </w:p>
    <w:p w14:paraId="0C0ABE15" w14:textId="77777777" w:rsidR="00F05045" w:rsidRDefault="00F05045" w:rsidP="00371140">
      <w:pPr>
        <w:spacing w:after="0" w:line="276" w:lineRule="auto"/>
        <w:contextualSpacing/>
      </w:pPr>
    </w:p>
    <w:p w14:paraId="132AD18C" w14:textId="7FC33008" w:rsidR="00F05045" w:rsidRPr="0099331B" w:rsidRDefault="00F05045" w:rsidP="00371140">
      <w:pPr>
        <w:pStyle w:val="2"/>
        <w:spacing w:line="276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9331B"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331B">
        <w:rPr>
          <w:rFonts w:ascii="Times New Roman" w:hAnsi="Times New Roman" w:cs="Times New Roman"/>
          <w:sz w:val="24"/>
          <w:szCs w:val="24"/>
        </w:rPr>
        <w:t xml:space="preserve"> must be in English and should report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Pr="0099331B">
        <w:rPr>
          <w:rFonts w:ascii="Times New Roman" w:hAnsi="Times New Roman" w:cs="Times New Roman"/>
          <w:sz w:val="24"/>
          <w:szCs w:val="24"/>
        </w:rPr>
        <w:t xml:space="preserve">previously unpublished work. The total length, including figures and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99331B">
        <w:rPr>
          <w:rFonts w:ascii="Times New Roman" w:hAnsi="Times New Roman" w:cs="Times New Roman"/>
          <w:sz w:val="24"/>
          <w:szCs w:val="24"/>
        </w:rPr>
        <w:t xml:space="preserve">references, is </w:t>
      </w:r>
      <w:r>
        <w:rPr>
          <w:rFonts w:ascii="Times New Roman" w:hAnsi="Times New Roman" w:cs="Times New Roman"/>
          <w:sz w:val="24"/>
          <w:szCs w:val="24"/>
        </w:rPr>
        <w:t xml:space="preserve">limited to </w:t>
      </w:r>
      <w:r w:rsidRPr="00510955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A4 format </w:t>
      </w:r>
      <w:r w:rsidR="00FA7C56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single </w:t>
      </w:r>
      <w:r w:rsidRPr="00510955">
        <w:rPr>
          <w:rFonts w:ascii="Times New Roman" w:hAnsi="Times New Roman" w:cs="Times New Roman"/>
          <w:b/>
          <w:bCs/>
          <w:color w:val="0033CC"/>
          <w:sz w:val="24"/>
          <w:szCs w:val="24"/>
        </w:rPr>
        <w:t>page</w:t>
      </w:r>
      <w:r w:rsidRPr="0099331B">
        <w:rPr>
          <w:rFonts w:ascii="Times New Roman" w:hAnsi="Times New Roman" w:cs="Times New Roman"/>
          <w:b/>
          <w:bCs/>
          <w:color w:val="CC0099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all types of contributions -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plenary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 xml:space="preserve">invited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lectures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as well as for posters)</w:t>
      </w:r>
      <w:r w:rsidRPr="0099331B">
        <w:rPr>
          <w:rFonts w:ascii="Times New Roman" w:hAnsi="Times New Roman" w:cs="Times New Roman"/>
          <w:color w:val="CC0099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Please follow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 xml:space="preserve">the requested format of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99331B">
        <w:rPr>
          <w:rFonts w:ascii="Times New Roman" w:hAnsi="Times New Roman" w:cs="Times New Roman"/>
          <w:color w:val="auto"/>
          <w:sz w:val="24"/>
          <w:szCs w:val="24"/>
        </w:rPr>
        <w:t>abstract template. The a</w:t>
      </w:r>
      <w:r w:rsidRPr="0099331B">
        <w:rPr>
          <w:rFonts w:ascii="Times New Roman" w:hAnsi="Times New Roman" w:cs="Times New Roman"/>
          <w:sz w:val="24"/>
          <w:szCs w:val="24"/>
        </w:rPr>
        <w:t xml:space="preserve">bstracts that will not conform the format may be rejected. It is recommended to submit the abstract in electronic form via </w:t>
      </w:r>
      <w:r w:rsidR="00CD7A50">
        <w:rPr>
          <w:rFonts w:ascii="Times New Roman" w:hAnsi="Times New Roman" w:cs="Times New Roman"/>
          <w:sz w:val="24"/>
          <w:szCs w:val="24"/>
        </w:rPr>
        <w:t>congress</w:t>
      </w:r>
      <w:r w:rsidRPr="0099331B">
        <w:rPr>
          <w:rFonts w:ascii="Times New Roman" w:hAnsi="Times New Roman" w:cs="Times New Roman"/>
          <w:sz w:val="24"/>
          <w:szCs w:val="24"/>
        </w:rPr>
        <w:t xml:space="preserve"> website </w:t>
      </w:r>
      <w:r>
        <w:rPr>
          <w:rFonts w:ascii="Times New Roman" w:hAnsi="Times New Roman" w:cs="Times New Roman"/>
          <w:sz w:val="24"/>
          <w:szCs w:val="24"/>
        </w:rPr>
        <w:t xml:space="preserve">(‘abstract </w:t>
      </w:r>
      <w:r w:rsidRPr="0099331B">
        <w:rPr>
          <w:rFonts w:ascii="Times New Roman" w:hAnsi="Times New Roman" w:cs="Times New Roman"/>
          <w:sz w:val="24"/>
          <w:szCs w:val="24"/>
        </w:rPr>
        <w:t>submission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9331B">
        <w:rPr>
          <w:rFonts w:ascii="Times New Roman" w:hAnsi="Times New Roman" w:cs="Times New Roman"/>
          <w:sz w:val="24"/>
          <w:szCs w:val="24"/>
        </w:rPr>
        <w:t xml:space="preserve"> link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331B">
        <w:rPr>
          <w:rFonts w:ascii="Times New Roman" w:hAnsi="Times New Roman" w:cs="Times New Roman"/>
          <w:sz w:val="24"/>
          <w:szCs w:val="24"/>
        </w:rPr>
        <w:t xml:space="preserve">. The submitted abstract must be a Microsoft </w:t>
      </w:r>
      <w:r>
        <w:rPr>
          <w:rFonts w:ascii="Times New Roman" w:hAnsi="Times New Roman" w:cs="Times New Roman"/>
          <w:sz w:val="24"/>
          <w:szCs w:val="24"/>
        </w:rPr>
        <w:t xml:space="preserve">Office </w:t>
      </w:r>
      <w:r w:rsidRPr="0099331B">
        <w:rPr>
          <w:rFonts w:ascii="Times New Roman" w:hAnsi="Times New Roman" w:cs="Times New Roman"/>
          <w:sz w:val="24"/>
          <w:szCs w:val="24"/>
        </w:rPr>
        <w:t>Word file (*.doc, *.docx)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5B145D">
        <w:rPr>
          <w:rFonts w:ascii="Times New Roman" w:hAnsi="Times New Roman" w:cs="Times New Roman"/>
          <w:sz w:val="24"/>
          <w:szCs w:val="24"/>
        </w:rPr>
        <w:t>HWP</w:t>
      </w:r>
      <w:r>
        <w:rPr>
          <w:rFonts w:ascii="Times New Roman" w:hAnsi="Times New Roman" w:cs="Times New Roman"/>
          <w:sz w:val="24"/>
          <w:szCs w:val="24"/>
        </w:rPr>
        <w:t xml:space="preserve"> file</w:t>
      </w:r>
      <w:r w:rsidRPr="0099331B">
        <w:rPr>
          <w:rFonts w:ascii="Times New Roman" w:hAnsi="Times New Roman" w:cs="Times New Roman"/>
          <w:sz w:val="24"/>
          <w:szCs w:val="24"/>
        </w:rPr>
        <w:t>.</w:t>
      </w:r>
    </w:p>
    <w:p w14:paraId="6CB597E3" w14:textId="54D16472" w:rsidR="00F05045" w:rsidRPr="00420901" w:rsidRDefault="00F05045" w:rsidP="00371140">
      <w:pPr>
        <w:pStyle w:val="2"/>
        <w:spacing w:line="276" w:lineRule="auto"/>
        <w:ind w:firstLine="0"/>
        <w:contextualSpacing/>
        <w:rPr>
          <w:rFonts w:ascii="Times New Roman" w:eastAsiaTheme="minorEastAsia" w:hAnsi="Times New Roman" w:cs="Times New Roman"/>
          <w:b/>
          <w:bCs/>
          <w:color w:val="0033CC"/>
          <w:sz w:val="24"/>
          <w:szCs w:val="24"/>
          <w:lang w:eastAsia="ko-KR"/>
        </w:rPr>
      </w:pPr>
      <w:r w:rsidRPr="00510955">
        <w:rPr>
          <w:rFonts w:ascii="Times New Roman" w:hAnsi="Times New Roman" w:cs="Times New Roman" w:hint="eastAsia"/>
          <w:b/>
          <w:bCs/>
          <w:color w:val="0033CC"/>
          <w:sz w:val="24"/>
          <w:szCs w:val="24"/>
        </w:rPr>
        <w:t>※</w:t>
      </w:r>
      <w:r w:rsidRPr="00510955">
        <w:rPr>
          <w:rFonts w:ascii="Times New Roman" w:hAnsi="Times New Roman" w:cs="Times New Roman" w:hint="eastAsia"/>
          <w:b/>
          <w:bCs/>
          <w:color w:val="0033CC"/>
          <w:sz w:val="24"/>
          <w:szCs w:val="24"/>
        </w:rPr>
        <w:t xml:space="preserve"> </w:t>
      </w:r>
      <w:r w:rsidRPr="00510955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Deadline for abstract submission is </w:t>
      </w:r>
      <w:r w:rsidR="005B145D">
        <w:rPr>
          <w:rFonts w:ascii="Times New Roman" w:hAnsi="Times New Roman" w:cs="Times New Roman"/>
          <w:b/>
          <w:bCs/>
          <w:color w:val="0033CC"/>
          <w:sz w:val="24"/>
          <w:szCs w:val="24"/>
        </w:rPr>
        <w:t>July</w:t>
      </w:r>
      <w:r w:rsidR="000C05E4" w:rsidRPr="000C05E4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 w:rsidR="005B145D">
        <w:rPr>
          <w:rFonts w:ascii="Times New Roman" w:hAnsi="Times New Roman" w:cs="Times New Roman"/>
          <w:b/>
          <w:bCs/>
          <w:color w:val="0033CC"/>
          <w:sz w:val="24"/>
          <w:szCs w:val="24"/>
        </w:rPr>
        <w:t>29</w:t>
      </w:r>
      <w:r w:rsidRPr="00420901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, </w:t>
      </w:r>
      <w:r w:rsidR="00160F25">
        <w:rPr>
          <w:rFonts w:ascii="Times New Roman" w:hAnsi="Times New Roman" w:cs="Times New Roman"/>
          <w:b/>
          <w:bCs/>
          <w:color w:val="0033CC"/>
          <w:sz w:val="24"/>
          <w:szCs w:val="24"/>
        </w:rPr>
        <w:t>2025</w:t>
      </w:r>
    </w:p>
    <w:p w14:paraId="069CFA6E" w14:textId="47D57013" w:rsidR="00F05045" w:rsidRDefault="00F05045" w:rsidP="00371140">
      <w:pPr>
        <w:pStyle w:val="20"/>
        <w:spacing w:line="276" w:lineRule="auto"/>
        <w:ind w:firstLine="0"/>
        <w:contextualSpacing/>
        <w:jc w:val="both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ko-KR"/>
        </w:rPr>
      </w:pPr>
    </w:p>
    <w:p w14:paraId="62395BFF" w14:textId="4D8B3056" w:rsidR="005B145D" w:rsidRDefault="005B145D" w:rsidP="00371140">
      <w:pPr>
        <w:pStyle w:val="20"/>
        <w:spacing w:line="276" w:lineRule="auto"/>
        <w:ind w:firstLine="0"/>
        <w:contextualSpacing/>
        <w:jc w:val="both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ko-KR"/>
        </w:rPr>
      </w:pPr>
    </w:p>
    <w:p w14:paraId="6FCA1FE4" w14:textId="77777777" w:rsidR="005B145D" w:rsidRPr="0058267D" w:rsidRDefault="005B145D" w:rsidP="00371140">
      <w:pPr>
        <w:pStyle w:val="20"/>
        <w:spacing w:line="276" w:lineRule="auto"/>
        <w:ind w:firstLine="0"/>
        <w:contextualSpacing/>
        <w:jc w:val="both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ko-KR"/>
        </w:rPr>
      </w:pPr>
    </w:p>
    <w:p w14:paraId="75B88C89" w14:textId="77777777" w:rsidR="00F05045" w:rsidRDefault="00F05045" w:rsidP="00371140">
      <w:pPr>
        <w:spacing w:line="276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General r</w:t>
      </w:r>
      <w:r w:rsidRPr="0099331B">
        <w:rPr>
          <w:rFonts w:cs="Times New Roman"/>
          <w:b/>
          <w:bCs/>
        </w:rPr>
        <w:t>ecommendations for the format of the abstract</w:t>
      </w:r>
    </w:p>
    <w:p w14:paraId="43F462FF" w14:textId="77777777" w:rsidR="00F05045" w:rsidRPr="0099331B" w:rsidRDefault="00F05045" w:rsidP="00371140">
      <w:pPr>
        <w:spacing w:line="276" w:lineRule="auto"/>
        <w:contextualSpacing/>
        <w:rPr>
          <w:rFonts w:cs="Times New Roman"/>
        </w:rPr>
      </w:pPr>
      <w:r w:rsidRPr="0099331B">
        <w:rPr>
          <w:rFonts w:cs="Times New Roman"/>
        </w:rPr>
        <w:t xml:space="preserve">The abstract should be typewritten for A4 format paper, </w:t>
      </w:r>
      <w:r>
        <w:rPr>
          <w:rFonts w:cs="Times New Roman"/>
        </w:rPr>
        <w:t>maximum one page for all contributions.</w:t>
      </w:r>
    </w:p>
    <w:p w14:paraId="1186BAF7" w14:textId="77777777" w:rsidR="00F05045" w:rsidRPr="0099331B" w:rsidRDefault="00F05045" w:rsidP="00371140">
      <w:pPr>
        <w:pStyle w:val="2"/>
        <w:numPr>
          <w:ilvl w:val="0"/>
          <w:numId w:val="1"/>
        </w:numPr>
        <w:tabs>
          <w:tab w:val="clear" w:pos="1004"/>
          <w:tab w:val="num" w:pos="567"/>
        </w:tabs>
        <w:spacing w:line="276" w:lineRule="auto"/>
        <w:ind w:left="568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Margins: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Top</w:t>
      </w:r>
      <w:r>
        <w:rPr>
          <w:rFonts w:ascii="Times New Roman" w:hAnsi="Times New Roman" w:cs="Times New Roman"/>
          <w:sz w:val="24"/>
          <w:szCs w:val="24"/>
        </w:rPr>
        <w:t xml:space="preserve">: 3 cm, </w:t>
      </w:r>
      <w:r w:rsidRPr="0099331B">
        <w:rPr>
          <w:rFonts w:ascii="Times New Roman" w:hAnsi="Times New Roman" w:cs="Times New Roman"/>
          <w:sz w:val="24"/>
          <w:szCs w:val="24"/>
        </w:rPr>
        <w:t xml:space="preserve">Bottom: 2.5 cm; Left and Right: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cm. </w:t>
      </w:r>
      <w:r w:rsidRPr="000C0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respect the margins!</w:t>
      </w:r>
    </w:p>
    <w:p w14:paraId="5BF5789B" w14:textId="5F1ECA2B" w:rsidR="00F05045" w:rsidRPr="0099331B" w:rsidRDefault="00F05045" w:rsidP="00371140">
      <w:pPr>
        <w:pStyle w:val="2"/>
        <w:numPr>
          <w:ilvl w:val="0"/>
          <w:numId w:val="1"/>
        </w:numPr>
        <w:tabs>
          <w:tab w:val="clear" w:pos="1004"/>
          <w:tab w:val="num" w:pos="567"/>
        </w:tabs>
        <w:spacing w:line="276" w:lineRule="auto"/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Font</w:t>
      </w:r>
      <w:r w:rsidRPr="0099331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Times New Roman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331B">
        <w:rPr>
          <w:rFonts w:ascii="Times New Roman" w:hAnsi="Times New Roman" w:cs="Times New Roman"/>
          <w:sz w:val="24"/>
          <w:szCs w:val="24"/>
        </w:rPr>
        <w:t>Title: 16 pt, Bold, centered. Authors names: 12 pt, Normal, centered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Affiliations: 11pt, </w:t>
      </w:r>
      <w:r w:rsidR="00EC30B5" w:rsidRPr="00CD7A50">
        <w:rPr>
          <w:rFonts w:ascii="Times New Roman" w:hAnsi="Times New Roman" w:cs="Times New Roman"/>
          <w:i/>
          <w:iCs/>
          <w:sz w:val="24"/>
          <w:szCs w:val="24"/>
        </w:rPr>
        <w:t>Italic</w:t>
      </w:r>
      <w:r w:rsidR="00EC30B5">
        <w:rPr>
          <w:rFonts w:ascii="Times New Roman" w:hAnsi="Times New Roman" w:cs="Times New Roman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sz w:val="24"/>
          <w:szCs w:val="24"/>
        </w:rPr>
        <w:t xml:space="preserve">centered. Main text: 12 pt, justified left and right. </w:t>
      </w:r>
    </w:p>
    <w:p w14:paraId="5F004057" w14:textId="77777777" w:rsidR="00F05045" w:rsidRDefault="00F05045" w:rsidP="00371140">
      <w:pPr>
        <w:pStyle w:val="2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B14204" w14:textId="77777777" w:rsidR="00F05045" w:rsidRPr="00CD7A50" w:rsidRDefault="00F05045" w:rsidP="00371140">
      <w:pPr>
        <w:pStyle w:val="2"/>
        <w:spacing w:line="276" w:lineRule="auto"/>
        <w:ind w:firstLine="0"/>
        <w:contextualSpacing/>
        <w:rPr>
          <w:rFonts w:ascii="Times New Roman" w:hAnsi="Times New Roman" w:cs="Times New Roman"/>
          <w:iCs/>
        </w:rPr>
      </w:pPr>
      <w:r w:rsidRPr="00CD7A50">
        <w:rPr>
          <w:rFonts w:ascii="Times New Roman" w:hAnsi="Times New Roman" w:cs="Times New Roman"/>
          <w:iCs/>
        </w:rPr>
        <w:t>This work was supported by National Grant no. ….</w:t>
      </w:r>
    </w:p>
    <w:p w14:paraId="563E6952" w14:textId="77777777" w:rsidR="00F05045" w:rsidRPr="00CD7A50" w:rsidRDefault="00F05045" w:rsidP="00371140">
      <w:pPr>
        <w:spacing w:line="276" w:lineRule="auto"/>
        <w:contextualSpacing/>
        <w:rPr>
          <w:rFonts w:cs="Times New Roman"/>
          <w:sz w:val="22"/>
          <w:szCs w:val="22"/>
        </w:rPr>
      </w:pPr>
      <w:r w:rsidRPr="00CD7A50">
        <w:rPr>
          <w:rFonts w:cs="Times New Roman"/>
          <w:b/>
          <w:bCs/>
          <w:sz w:val="22"/>
          <w:szCs w:val="22"/>
        </w:rPr>
        <w:t>References</w:t>
      </w:r>
    </w:p>
    <w:p w14:paraId="335B4EC6" w14:textId="77777777" w:rsidR="00F05045" w:rsidRPr="00CD7A50" w:rsidRDefault="00F05045" w:rsidP="00371140">
      <w:pPr>
        <w:spacing w:line="276" w:lineRule="auto"/>
        <w:ind w:left="426" w:right="-2" w:hanging="426"/>
        <w:contextualSpacing/>
        <w:rPr>
          <w:rFonts w:cs="Times New Roman"/>
          <w:sz w:val="22"/>
          <w:szCs w:val="22"/>
        </w:rPr>
      </w:pPr>
      <w:r w:rsidRPr="00CD7A50">
        <w:rPr>
          <w:rFonts w:cs="Times New Roman"/>
          <w:sz w:val="22"/>
          <w:szCs w:val="22"/>
        </w:rPr>
        <w:t>[1]</w:t>
      </w:r>
      <w:r w:rsidRPr="00CD7A50">
        <w:rPr>
          <w:rFonts w:cs="Times New Roman"/>
          <w:sz w:val="22"/>
          <w:szCs w:val="22"/>
        </w:rPr>
        <w:tab/>
        <w:t>A. Author, B. Author, and C. Author</w:t>
      </w:r>
      <w:r w:rsidRPr="00CD7A50">
        <w:rPr>
          <w:rFonts w:cs="Times New Roman"/>
          <w:i/>
          <w:iCs w:val="0"/>
          <w:sz w:val="22"/>
          <w:szCs w:val="22"/>
        </w:rPr>
        <w:t>, Journal</w:t>
      </w:r>
      <w:r w:rsidRPr="00CD7A50">
        <w:rPr>
          <w:rFonts w:cs="Times New Roman"/>
          <w:sz w:val="22"/>
          <w:szCs w:val="22"/>
        </w:rPr>
        <w:t xml:space="preserve">, </w:t>
      </w:r>
      <w:r w:rsidRPr="00CD7A50">
        <w:rPr>
          <w:rFonts w:cs="Times New Roman"/>
          <w:bCs/>
          <w:sz w:val="22"/>
          <w:szCs w:val="22"/>
        </w:rPr>
        <w:t>Volume</w:t>
      </w:r>
      <w:r w:rsidRPr="00CD7A50">
        <w:rPr>
          <w:rFonts w:cs="Times New Roman"/>
          <w:sz w:val="22"/>
          <w:szCs w:val="22"/>
        </w:rPr>
        <w:t>, Page (Year).</w:t>
      </w:r>
    </w:p>
    <w:p w14:paraId="50E9CF8E" w14:textId="77777777" w:rsidR="00F05045" w:rsidRPr="00CD7A50" w:rsidRDefault="00F05045" w:rsidP="00371140">
      <w:pPr>
        <w:spacing w:line="276" w:lineRule="auto"/>
        <w:ind w:left="426" w:right="-2" w:hanging="426"/>
        <w:contextualSpacing/>
        <w:rPr>
          <w:rFonts w:cs="Times New Roman"/>
          <w:sz w:val="22"/>
          <w:szCs w:val="22"/>
        </w:rPr>
      </w:pPr>
      <w:r w:rsidRPr="00CD7A50">
        <w:rPr>
          <w:rFonts w:cs="Times New Roman"/>
          <w:sz w:val="22"/>
          <w:szCs w:val="22"/>
        </w:rPr>
        <w:t>[2]</w:t>
      </w:r>
      <w:r w:rsidRPr="00CD7A50">
        <w:rPr>
          <w:rFonts w:cs="Times New Roman"/>
          <w:sz w:val="22"/>
          <w:szCs w:val="22"/>
        </w:rPr>
        <w:tab/>
        <w:t xml:space="preserve">A. Author, </w:t>
      </w:r>
      <w:r w:rsidRPr="00CD7A50">
        <w:rPr>
          <w:rFonts w:cs="Times New Roman"/>
          <w:i/>
          <w:iCs w:val="0"/>
          <w:sz w:val="22"/>
          <w:szCs w:val="22"/>
        </w:rPr>
        <w:t>Title of Book</w:t>
      </w:r>
      <w:r w:rsidRPr="00CD7A50">
        <w:rPr>
          <w:rFonts w:cs="Times New Roman"/>
          <w:sz w:val="22"/>
          <w:szCs w:val="22"/>
        </w:rPr>
        <w:t>, Publisher, City (Year).</w:t>
      </w:r>
    </w:p>
    <w:p w14:paraId="271A8DBD" w14:textId="38366710" w:rsidR="00CB0D83" w:rsidRDefault="00F05045" w:rsidP="00371140">
      <w:pPr>
        <w:spacing w:line="276" w:lineRule="auto"/>
        <w:ind w:left="426" w:right="-2" w:hanging="426"/>
        <w:contextualSpacing/>
        <w:rPr>
          <w:rFonts w:cs="Times New Roman"/>
          <w:sz w:val="22"/>
          <w:szCs w:val="22"/>
        </w:rPr>
      </w:pPr>
      <w:r w:rsidRPr="00CD7A50">
        <w:rPr>
          <w:rFonts w:cs="Times New Roman"/>
          <w:sz w:val="22"/>
          <w:szCs w:val="22"/>
        </w:rPr>
        <w:t>[3]</w:t>
      </w:r>
      <w:r w:rsidRPr="00CD7A50">
        <w:rPr>
          <w:rFonts w:cs="Times New Roman"/>
          <w:sz w:val="22"/>
          <w:szCs w:val="22"/>
        </w:rPr>
        <w:tab/>
        <w:t xml:space="preserve">A. Author and B. Author, </w:t>
      </w:r>
      <w:r w:rsidRPr="00CD7A50">
        <w:rPr>
          <w:rFonts w:cs="Times New Roman"/>
          <w:i/>
          <w:iCs w:val="0"/>
          <w:sz w:val="22"/>
          <w:szCs w:val="22"/>
        </w:rPr>
        <w:t xml:space="preserve">Conference, </w:t>
      </w:r>
      <w:r w:rsidRPr="00CD7A50">
        <w:rPr>
          <w:rFonts w:cs="Times New Roman"/>
          <w:sz w:val="22"/>
          <w:szCs w:val="22"/>
        </w:rPr>
        <w:t>Dates, City, Country, Page (Year).</w:t>
      </w:r>
    </w:p>
    <w:p w14:paraId="1A1CA6C2" w14:textId="58362110" w:rsidR="005B145D" w:rsidRDefault="005B145D" w:rsidP="00371140">
      <w:pPr>
        <w:spacing w:line="276" w:lineRule="auto"/>
        <w:ind w:left="426" w:right="-2" w:hanging="426"/>
        <w:contextualSpacing/>
        <w:rPr>
          <w:rFonts w:cs="Times New Roman"/>
          <w:sz w:val="22"/>
          <w:szCs w:val="22"/>
        </w:rPr>
      </w:pPr>
    </w:p>
    <w:p w14:paraId="721912D9" w14:textId="46F4FE7A" w:rsidR="005B145D" w:rsidRDefault="005B145D" w:rsidP="00371140">
      <w:pPr>
        <w:spacing w:line="276" w:lineRule="auto"/>
        <w:ind w:left="426" w:right="-2" w:hanging="426"/>
        <w:contextualSpacing/>
        <w:rPr>
          <w:rFonts w:cs="Times New Roman"/>
          <w:sz w:val="22"/>
          <w:szCs w:val="22"/>
        </w:rPr>
      </w:pPr>
    </w:p>
    <w:p w14:paraId="3FD35AAC" w14:textId="2A4A55D9" w:rsidR="005B145D" w:rsidRDefault="005B145D" w:rsidP="00371140">
      <w:pPr>
        <w:spacing w:line="276" w:lineRule="auto"/>
        <w:ind w:left="426" w:right="-2" w:hanging="426"/>
        <w:contextualSpacing/>
        <w:rPr>
          <w:rFonts w:cs="Times New Roman"/>
          <w:sz w:val="22"/>
          <w:szCs w:val="22"/>
        </w:rPr>
      </w:pPr>
    </w:p>
    <w:p w14:paraId="01887F4F" w14:textId="3478CE35" w:rsidR="005B145D" w:rsidRPr="005B145D" w:rsidRDefault="005B145D" w:rsidP="005B145D">
      <w:pPr>
        <w:snapToGrid w:val="0"/>
        <w:textAlignment w:val="baseline"/>
        <w:rPr>
          <w:rFonts w:ascii="맑은 고딕" w:eastAsia="맑은 고딕" w:hAnsi="맑은 고딕" w:cs="굴림"/>
          <w:szCs w:val="20"/>
        </w:rPr>
      </w:pPr>
      <w:r w:rsidRPr="005B145D">
        <w:rPr>
          <w:rFonts w:eastAsia="맑은 고딕"/>
          <w:szCs w:val="20"/>
        </w:rPr>
        <w:t>------------------------------------------------------------------------------------------------</w:t>
      </w:r>
      <w:r w:rsidRPr="005B145D">
        <w:rPr>
          <w:rFonts w:eastAsia="맑은 고딕"/>
          <w:szCs w:val="20"/>
        </w:rPr>
        <w:t>----------------------------</w:t>
      </w:r>
    </w:p>
    <w:p w14:paraId="6C88A498" w14:textId="77777777" w:rsidR="005B145D" w:rsidRPr="005B145D" w:rsidRDefault="005B145D" w:rsidP="005B145D">
      <w:pPr>
        <w:snapToGrid w:val="0"/>
        <w:jc w:val="left"/>
        <w:textAlignment w:val="baseline"/>
      </w:pPr>
      <w:r w:rsidRPr="005B145D">
        <w:rPr>
          <w:rFonts w:eastAsia="맑은 고딕"/>
          <w:szCs w:val="20"/>
        </w:rPr>
        <w:t>* Corresponding author: kspbt0986@hanmail.net</w:t>
      </w:r>
    </w:p>
    <w:p w14:paraId="00CC25C0" w14:textId="3B9ACA8E" w:rsidR="005B145D" w:rsidRDefault="005B145D" w:rsidP="00371140">
      <w:pPr>
        <w:spacing w:line="276" w:lineRule="auto"/>
        <w:ind w:left="426" w:right="-2" w:hanging="426"/>
        <w:contextualSpacing/>
        <w:rPr>
          <w:sz w:val="22"/>
          <w:szCs w:val="22"/>
        </w:rPr>
      </w:pPr>
    </w:p>
    <w:p w14:paraId="3C5974D1" w14:textId="4EE3377D" w:rsidR="005B145D" w:rsidRDefault="005B145D" w:rsidP="00371140">
      <w:pPr>
        <w:spacing w:line="276" w:lineRule="auto"/>
        <w:ind w:left="426" w:right="-2" w:hanging="426"/>
        <w:contextualSpacing/>
        <w:rPr>
          <w:sz w:val="22"/>
          <w:szCs w:val="22"/>
        </w:rPr>
      </w:pPr>
    </w:p>
    <w:p w14:paraId="7DD48DC6" w14:textId="5E4FDD30" w:rsidR="005B145D" w:rsidRDefault="005B145D" w:rsidP="00371140">
      <w:pPr>
        <w:spacing w:line="276" w:lineRule="auto"/>
        <w:ind w:left="426" w:right="-2" w:hanging="426"/>
        <w:contextualSpacing/>
        <w:rPr>
          <w:sz w:val="22"/>
          <w:szCs w:val="22"/>
        </w:rPr>
      </w:pPr>
      <w:bookmarkStart w:id="0" w:name="_GoBack"/>
      <w:bookmarkEnd w:id="0"/>
    </w:p>
    <w:sectPr w:rsidR="005B145D" w:rsidSect="00EC30B5">
      <w:pgSz w:w="12240" w:h="15840" w:code="1"/>
      <w:pgMar w:top="1701" w:right="1134" w:bottom="1418" w:left="1134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2FFE2" w14:textId="77777777" w:rsidR="002F04ED" w:rsidRDefault="002F04ED" w:rsidP="00F05045">
      <w:pPr>
        <w:spacing w:after="0"/>
      </w:pPr>
      <w:r>
        <w:separator/>
      </w:r>
    </w:p>
  </w:endnote>
  <w:endnote w:type="continuationSeparator" w:id="0">
    <w:p w14:paraId="1930C255" w14:textId="77777777" w:rsidR="002F04ED" w:rsidRDefault="002F04ED" w:rsidP="00F050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545C7" w14:textId="77777777" w:rsidR="002F04ED" w:rsidRDefault="002F04ED" w:rsidP="00F05045">
      <w:pPr>
        <w:spacing w:after="0"/>
      </w:pPr>
      <w:r>
        <w:separator/>
      </w:r>
    </w:p>
  </w:footnote>
  <w:footnote w:type="continuationSeparator" w:id="0">
    <w:p w14:paraId="3D07644C" w14:textId="77777777" w:rsidR="002F04ED" w:rsidRDefault="002F04ED" w:rsidP="00F050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5"/>
    <w:rsid w:val="000C05E4"/>
    <w:rsid w:val="00160F25"/>
    <w:rsid w:val="002F04ED"/>
    <w:rsid w:val="00371140"/>
    <w:rsid w:val="003872DF"/>
    <w:rsid w:val="003C4C02"/>
    <w:rsid w:val="00406F31"/>
    <w:rsid w:val="005A3E2D"/>
    <w:rsid w:val="005B145D"/>
    <w:rsid w:val="005F2DEF"/>
    <w:rsid w:val="0060277C"/>
    <w:rsid w:val="0061111B"/>
    <w:rsid w:val="00814536"/>
    <w:rsid w:val="008254DE"/>
    <w:rsid w:val="008C4419"/>
    <w:rsid w:val="00CD7A50"/>
    <w:rsid w:val="00D33F67"/>
    <w:rsid w:val="00D526FF"/>
    <w:rsid w:val="00D74D9D"/>
    <w:rsid w:val="00DF3060"/>
    <w:rsid w:val="00E12B71"/>
    <w:rsid w:val="00EC30B5"/>
    <w:rsid w:val="00F05045"/>
    <w:rsid w:val="00F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057F9"/>
  <w15:chartTrackingRefBased/>
  <w15:docId w15:val="{3EC4F92F-110D-4D7D-85E8-33346F9E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045"/>
    <w:pPr>
      <w:spacing w:after="120" w:line="240" w:lineRule="auto"/>
    </w:pPr>
    <w:rPr>
      <w:rFonts w:ascii="Times New Roman" w:eastAsia="바탕" w:hAnsi="Times New Roman"/>
      <w:i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05045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Char">
    <w:name w:val="제목 Char"/>
    <w:basedOn w:val="a0"/>
    <w:link w:val="a3"/>
    <w:uiPriority w:val="10"/>
    <w:rsid w:val="00F05045"/>
    <w:rPr>
      <w:rFonts w:ascii="Times New Roman" w:eastAsiaTheme="majorEastAsia" w:hAnsi="Times New Roman" w:cstheme="majorBidi"/>
      <w:b/>
      <w:iCs/>
      <w:spacing w:val="-10"/>
      <w:kern w:val="28"/>
      <w:sz w:val="28"/>
      <w:szCs w:val="56"/>
      <w:lang w:eastAsia="en-US"/>
    </w:rPr>
  </w:style>
  <w:style w:type="character" w:styleId="a4">
    <w:name w:val="Hyperlink"/>
    <w:basedOn w:val="a0"/>
    <w:uiPriority w:val="99"/>
    <w:unhideWhenUsed/>
    <w:rsid w:val="00F05045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F05045"/>
    <w:pPr>
      <w:autoSpaceDE w:val="0"/>
      <w:autoSpaceDN w:val="0"/>
      <w:spacing w:after="0"/>
      <w:ind w:firstLine="284"/>
    </w:pPr>
    <w:rPr>
      <w:rFonts w:ascii="Palatino" w:eastAsia="MS Mincho" w:hAnsi="Palatino" w:cs="Palatino"/>
      <w:iCs w:val="0"/>
      <w:color w:val="000000"/>
      <w:sz w:val="22"/>
      <w:szCs w:val="22"/>
      <w:lang w:eastAsia="ja-JP"/>
    </w:rPr>
  </w:style>
  <w:style w:type="character" w:customStyle="1" w:styleId="2Char">
    <w:name w:val="본문 2 Char"/>
    <w:basedOn w:val="a0"/>
    <w:link w:val="2"/>
    <w:rsid w:val="00F05045"/>
    <w:rPr>
      <w:rFonts w:ascii="Palatino" w:eastAsia="MS Mincho" w:hAnsi="Palatino" w:cs="Palatino"/>
      <w:color w:val="000000"/>
      <w:kern w:val="0"/>
      <w:sz w:val="22"/>
      <w:lang w:eastAsia="ja-JP"/>
    </w:rPr>
  </w:style>
  <w:style w:type="paragraph" w:styleId="20">
    <w:name w:val="Body Text Indent 2"/>
    <w:basedOn w:val="a"/>
    <w:link w:val="2Char0"/>
    <w:rsid w:val="00F05045"/>
    <w:pPr>
      <w:autoSpaceDE w:val="0"/>
      <w:autoSpaceDN w:val="0"/>
      <w:spacing w:after="0"/>
      <w:ind w:firstLine="284"/>
      <w:jc w:val="left"/>
    </w:pPr>
    <w:rPr>
      <w:rFonts w:ascii="Palatino" w:eastAsia="MS Mincho" w:hAnsi="Palatino" w:cs="Palatino"/>
      <w:b/>
      <w:bCs/>
      <w:iCs w:val="0"/>
      <w:color w:val="000000"/>
      <w:sz w:val="22"/>
      <w:szCs w:val="22"/>
      <w:lang w:eastAsia="ja-JP"/>
    </w:rPr>
  </w:style>
  <w:style w:type="character" w:customStyle="1" w:styleId="2Char0">
    <w:name w:val="본문 들여쓰기 2 Char"/>
    <w:basedOn w:val="a0"/>
    <w:link w:val="20"/>
    <w:rsid w:val="00F05045"/>
    <w:rPr>
      <w:rFonts w:ascii="Palatino" w:eastAsia="MS Mincho" w:hAnsi="Palatino" w:cs="Palatino"/>
      <w:b/>
      <w:bCs/>
      <w:color w:val="000000"/>
      <w:kern w:val="0"/>
      <w:sz w:val="22"/>
      <w:lang w:eastAsia="ja-JP"/>
    </w:rPr>
  </w:style>
  <w:style w:type="paragraph" w:styleId="a5">
    <w:name w:val="header"/>
    <w:basedOn w:val="a"/>
    <w:link w:val="Char0"/>
    <w:uiPriority w:val="99"/>
    <w:unhideWhenUsed/>
    <w:rsid w:val="00F050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05045"/>
    <w:rPr>
      <w:rFonts w:ascii="Times New Roman" w:eastAsia="바탕" w:hAnsi="Times New Roman"/>
      <w:iCs/>
      <w:kern w:val="0"/>
      <w:sz w:val="24"/>
      <w:szCs w:val="24"/>
      <w:lang w:eastAsia="en-US"/>
    </w:rPr>
  </w:style>
  <w:style w:type="paragraph" w:styleId="a6">
    <w:name w:val="footer"/>
    <w:basedOn w:val="a"/>
    <w:link w:val="Char1"/>
    <w:uiPriority w:val="99"/>
    <w:unhideWhenUsed/>
    <w:rsid w:val="00F050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05045"/>
    <w:rPr>
      <w:rFonts w:ascii="Times New Roman" w:eastAsia="바탕" w:hAnsi="Times New Roman"/>
      <w:iCs/>
      <w:kern w:val="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12B7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12B71"/>
    <w:pPr>
      <w:ind w:leftChars="400" w:left="800"/>
    </w:pPr>
  </w:style>
  <w:style w:type="table" w:styleId="a8">
    <w:name w:val="Table Grid"/>
    <w:basedOn w:val="a1"/>
    <w:uiPriority w:val="39"/>
    <w:rsid w:val="005B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2025-03-21T03:00:00Z</dcterms:created>
  <dcterms:modified xsi:type="dcterms:W3CDTF">2025-03-21T03:00:00Z</dcterms:modified>
</cp:coreProperties>
</file>